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E17B6">
      <w:pPr>
        <w:jc w:val="both"/>
        <w:outlineLvl w:val="0"/>
        <w:rPr>
          <w:rFonts w:hint="eastAsia" w:ascii="仿宋_GB2312" w:hAnsi="宋体" w:eastAsia="仿宋_GB2312" w:cs="Times New Roman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4</w:t>
      </w:r>
    </w:p>
    <w:p w14:paraId="6536F3D3">
      <w:pPr>
        <w:jc w:val="center"/>
        <w:rPr>
          <w:rFonts w:hint="eastAsia" w:ascii="仿宋_GB2312" w:hAnsi="宋体" w:eastAsia="仿宋_GB2312" w:cs="Times New Roman"/>
          <w:sz w:val="30"/>
          <w:u w:val="none"/>
        </w:rPr>
      </w:pPr>
    </w:p>
    <w:p w14:paraId="75295191">
      <w:pPr>
        <w:adjustRightInd w:val="0"/>
        <w:snapToGrid w:val="0"/>
        <w:spacing w:line="31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8"/>
          <w:szCs w:val="48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u w:val="none"/>
        </w:rPr>
        <w:t>广东省财政科研课题</w:t>
      </w:r>
    </w:p>
    <w:p w14:paraId="09619C22">
      <w:pPr>
        <w:adjustRightInd w:val="0"/>
        <w:snapToGrid w:val="0"/>
        <w:spacing w:line="31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8"/>
          <w:szCs w:val="48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u w:val="none"/>
        </w:rPr>
        <w:t>结项申请书</w:t>
      </w:r>
    </w:p>
    <w:p w14:paraId="761B13DB">
      <w:pPr>
        <w:adjustRightInd w:val="0"/>
        <w:snapToGrid w:val="0"/>
        <w:spacing w:line="420" w:lineRule="auto"/>
        <w:jc w:val="center"/>
        <w:outlineLvl w:val="0"/>
        <w:rPr>
          <w:rFonts w:hint="eastAsia" w:ascii="楷体_GB2312" w:hAnsi="Times New Roman" w:eastAsia="楷体_GB2312" w:cs="Times New Roman"/>
          <w:bCs/>
          <w:sz w:val="32"/>
          <w:szCs w:val="32"/>
          <w:u w:val="none"/>
        </w:rPr>
      </w:pPr>
      <w:r>
        <w:rPr>
          <w:rFonts w:hint="eastAsia" w:ascii="楷体_GB2312" w:hAnsi="Times New Roman" w:eastAsia="楷体_GB2312" w:cs="Times New Roman"/>
          <w:bCs/>
          <w:sz w:val="32"/>
          <w:szCs w:val="32"/>
          <w:u w:val="none"/>
        </w:rPr>
        <w:t>（</w:t>
      </w:r>
      <w:r>
        <w:rPr>
          <w:rFonts w:hint="eastAsia" w:ascii="楷体_GB2312" w:hAnsi="宋体" w:eastAsia="楷体_GB2312" w:cs="宋体"/>
          <w:bCs/>
          <w:sz w:val="32"/>
          <w:szCs w:val="32"/>
          <w:u w:val="none"/>
          <w:lang w:val="en-US" w:eastAsia="zh-CN"/>
        </w:rPr>
        <w:t>2025</w:t>
      </w:r>
      <w:r>
        <w:rPr>
          <w:rFonts w:hint="eastAsia" w:ascii="楷体_GB2312" w:hAnsi="Times New Roman" w:eastAsia="楷体_GB2312" w:cs="Times New Roman"/>
          <w:bCs/>
          <w:sz w:val="32"/>
          <w:szCs w:val="32"/>
          <w:u w:val="none"/>
        </w:rPr>
        <w:t>年）</w:t>
      </w:r>
    </w:p>
    <w:p w14:paraId="2E1EC3D5">
      <w:pPr>
        <w:jc w:val="center"/>
        <w:rPr>
          <w:rFonts w:hint="eastAsia" w:ascii="仿宋_GB2312" w:hAnsi="宋体" w:eastAsia="仿宋_GB2312" w:cs="Times New Roman"/>
          <w:sz w:val="24"/>
          <w:u w:val="none"/>
        </w:rPr>
      </w:pPr>
    </w:p>
    <w:p w14:paraId="00264581">
      <w:pPr>
        <w:jc w:val="center"/>
        <w:rPr>
          <w:rFonts w:hint="eastAsia" w:ascii="仿宋_GB2312" w:hAnsi="宋体" w:eastAsia="仿宋_GB2312" w:cs="Times New Roman"/>
          <w:sz w:val="24"/>
          <w:u w:val="none"/>
        </w:rPr>
      </w:pPr>
    </w:p>
    <w:p w14:paraId="51266DD9">
      <w:pPr>
        <w:jc w:val="center"/>
        <w:rPr>
          <w:rFonts w:hint="eastAsia" w:ascii="仿宋_GB2312" w:hAnsi="宋体" w:eastAsia="仿宋_GB2312" w:cs="Times New Roman"/>
          <w:sz w:val="24"/>
          <w:u w:val="none"/>
        </w:rPr>
      </w:pPr>
    </w:p>
    <w:p w14:paraId="613CA857">
      <w:pPr>
        <w:ind w:firstLine="1285" w:firstLineChars="400"/>
        <w:outlineLvl w:val="0"/>
        <w:rPr>
          <w:rFonts w:hint="eastAsia" w:ascii="仿宋_GB2312" w:hAnsi="宋体" w:eastAsia="仿宋_GB2312" w:cs="Times New Roman"/>
          <w:b/>
          <w:bCs/>
          <w:sz w:val="32"/>
          <w:u w:val="single"/>
        </w:rPr>
      </w:pP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课题题目</w:t>
      </w:r>
      <w:r>
        <w:rPr>
          <w:rFonts w:hint="eastAsia" w:ascii="仿宋_GB2312" w:hAnsi="宋体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64A39C42">
      <w:pPr>
        <w:ind w:firstLine="1285" w:firstLineChars="400"/>
        <w:outlineLvl w:val="0"/>
        <w:rPr>
          <w:rFonts w:hint="eastAsia" w:ascii="仿宋_GB2312" w:hAnsi="宋体" w:eastAsia="仿宋_GB2312" w:cs="Times New Roman"/>
          <w:b/>
          <w:bCs/>
          <w:sz w:val="32"/>
          <w:u w:val="none"/>
        </w:rPr>
      </w:pP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课题</w:t>
      </w:r>
      <w:r>
        <w:rPr>
          <w:rFonts w:hint="eastAsia" w:ascii="仿宋_GB2312" w:hAnsi="宋体" w:eastAsia="仿宋_GB2312" w:cs="Times New Roman"/>
          <w:b/>
          <w:bCs/>
          <w:sz w:val="32"/>
          <w:u w:val="none"/>
          <w:lang w:eastAsia="zh-CN"/>
        </w:rPr>
        <w:t>组</w:t>
      </w: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负责人</w:t>
      </w:r>
      <w:r>
        <w:rPr>
          <w:rFonts w:hint="eastAsia" w:ascii="仿宋_GB2312" w:hAnsi="宋体" w:eastAsia="仿宋_GB2312" w:cs="Times New Roman"/>
          <w:b/>
          <w:bCs/>
          <w:sz w:val="32"/>
          <w:u w:val="single"/>
        </w:rPr>
        <w:t xml:space="preserve">                       </w:t>
      </w:r>
    </w:p>
    <w:p w14:paraId="0C9BD63A">
      <w:pPr>
        <w:ind w:firstLine="1285" w:firstLineChars="400"/>
        <w:outlineLvl w:val="0"/>
        <w:rPr>
          <w:rFonts w:hint="eastAsia" w:ascii="仿宋_GB2312" w:hAnsi="宋体" w:eastAsia="仿宋_GB2312" w:cs="Times New Roman"/>
          <w:b/>
          <w:bCs/>
          <w:sz w:val="32"/>
          <w:u w:val="none"/>
        </w:rPr>
      </w:pP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联系电话</w:t>
      </w:r>
      <w:r>
        <w:rPr>
          <w:rFonts w:hint="eastAsia" w:ascii="仿宋_GB2312" w:hAnsi="宋体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5A1E73AE">
      <w:pPr>
        <w:ind w:firstLine="1285" w:firstLineChars="400"/>
        <w:outlineLvl w:val="0"/>
        <w:rPr>
          <w:rFonts w:hint="eastAsia" w:ascii="仿宋_GB2312" w:hAnsi="宋体" w:eastAsia="仿宋_GB2312" w:cs="Times New Roman"/>
          <w:b/>
          <w:bCs/>
          <w:sz w:val="32"/>
          <w:u w:val="none"/>
        </w:rPr>
      </w:pP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课题</w:t>
      </w:r>
      <w:r>
        <w:rPr>
          <w:rFonts w:hint="eastAsia" w:ascii="仿宋_GB2312" w:hAnsi="宋体" w:eastAsia="仿宋_GB2312" w:cs="Times New Roman"/>
          <w:b/>
          <w:bCs/>
          <w:sz w:val="32"/>
          <w:u w:val="none"/>
          <w:lang w:eastAsia="zh-CN"/>
        </w:rPr>
        <w:t>组</w:t>
      </w: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联络人</w:t>
      </w:r>
      <w:r>
        <w:rPr>
          <w:rFonts w:hint="eastAsia" w:ascii="仿宋_GB2312" w:hAnsi="宋体" w:eastAsia="仿宋_GB2312" w:cs="Times New Roman"/>
          <w:b/>
          <w:bCs/>
          <w:sz w:val="32"/>
          <w:u w:val="single"/>
        </w:rPr>
        <w:t xml:space="preserve">                       </w:t>
      </w:r>
    </w:p>
    <w:p w14:paraId="38D18A40">
      <w:pPr>
        <w:ind w:firstLine="1285" w:firstLineChars="400"/>
        <w:outlineLvl w:val="0"/>
        <w:rPr>
          <w:rFonts w:hint="eastAsia" w:ascii="仿宋_GB2312" w:hAnsi="宋体" w:eastAsia="仿宋_GB2312" w:cs="Times New Roman"/>
          <w:b/>
          <w:bCs/>
          <w:sz w:val="32"/>
          <w:u w:val="none"/>
        </w:rPr>
      </w:pP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联系电话</w:t>
      </w:r>
      <w:r>
        <w:rPr>
          <w:rFonts w:hint="eastAsia" w:ascii="仿宋_GB2312" w:hAnsi="宋体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618A9D8A">
      <w:pPr>
        <w:ind w:firstLine="1285" w:firstLineChars="400"/>
        <w:outlineLvl w:val="1"/>
        <w:rPr>
          <w:rFonts w:hint="eastAsia" w:ascii="仿宋_GB2312" w:hAnsi="Times New Roman" w:eastAsia="仿宋_GB2312" w:cs="Times New Roman"/>
          <w:b/>
          <w:bCs/>
          <w:sz w:val="32"/>
          <w:u w:val="none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u w:val="none"/>
        </w:rPr>
        <w:t>课题组</w:t>
      </w:r>
      <w:r>
        <w:rPr>
          <w:rFonts w:hint="eastAsia" w:ascii="仿宋_GB2312" w:hAnsi="Times New Roman" w:eastAsia="仿宋_GB2312" w:cs="Times New Roman"/>
          <w:b/>
          <w:bCs/>
          <w:sz w:val="32"/>
          <w:u w:val="none"/>
          <w:lang w:eastAsia="zh-CN"/>
        </w:rPr>
        <w:t>负责人</w:t>
      </w:r>
      <w:r>
        <w:rPr>
          <w:rFonts w:hint="eastAsia" w:ascii="仿宋_GB2312" w:hAnsi="Times New Roman" w:eastAsia="仿宋_GB2312" w:cs="Times New Roman"/>
          <w:b/>
          <w:bCs/>
          <w:sz w:val="32"/>
          <w:u w:val="none"/>
        </w:rPr>
        <w:t>所在单位（公章）</w:t>
      </w:r>
      <w:r>
        <w:rPr>
          <w:rFonts w:hint="eastAsia" w:ascii="仿宋_GB2312" w:hAnsi="Times New Roman" w:eastAsia="宋体" w:cs="Times New Roman"/>
          <w:sz w:val="32"/>
          <w:u w:val="single"/>
          <w:lang w:val="en-US" w:eastAsia="zh-CN"/>
        </w:rPr>
        <w:t xml:space="preserve">       </w:t>
      </w:r>
    </w:p>
    <w:p w14:paraId="77057586">
      <w:pPr>
        <w:ind w:firstLine="1285" w:firstLineChars="400"/>
        <w:outlineLvl w:val="0"/>
        <w:rPr>
          <w:rFonts w:hint="eastAsia" w:ascii="仿宋_GB2312" w:hAnsi="宋体" w:eastAsia="仿宋_GB2312" w:cs="Times New Roman"/>
          <w:b/>
          <w:bCs/>
          <w:sz w:val="32"/>
          <w:u w:val="none"/>
        </w:rPr>
      </w:pP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联系地址</w:t>
      </w:r>
      <w:r>
        <w:rPr>
          <w:rFonts w:hint="eastAsia" w:ascii="仿宋_GB2312" w:hAnsi="宋体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6EC98050">
      <w:pPr>
        <w:ind w:firstLine="1285" w:firstLineChars="400"/>
        <w:jc w:val="both"/>
        <w:outlineLvl w:val="0"/>
        <w:rPr>
          <w:rFonts w:hint="eastAsia" w:ascii="仿宋_GB2312" w:hAnsi="宋体" w:eastAsia="仿宋_GB2312" w:cs="Times New Roman"/>
          <w:sz w:val="28"/>
          <w:u w:val="none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u w:val="none"/>
          <w:lang w:eastAsia="zh-CN"/>
        </w:rPr>
        <w:t>联系邮箱</w:t>
      </w:r>
      <w:r>
        <w:rPr>
          <w:rFonts w:hint="eastAsia" w:ascii="仿宋_GB2312" w:hAnsi="Times New Roman" w:eastAsia="仿宋_GB2312" w:cs="Times New Roman"/>
          <w:b/>
          <w:bCs/>
          <w:sz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u w:val="single"/>
        </w:rPr>
        <w:t xml:space="preserve">                         </w:t>
      </w:r>
      <w:r>
        <w:rPr>
          <w:rFonts w:hint="eastAsia" w:ascii="仿宋_GB2312" w:hAnsi="Times New Roman" w:eastAsia="仿宋_GB2312" w:cs="Times New Roman"/>
          <w:sz w:val="32"/>
          <w:u w:val="single"/>
          <w:lang w:val="en-US" w:eastAsia="zh-CN"/>
        </w:rPr>
        <w:t xml:space="preserve"> </w:t>
      </w:r>
    </w:p>
    <w:p w14:paraId="2A47C12E">
      <w:pPr>
        <w:jc w:val="center"/>
        <w:rPr>
          <w:rFonts w:hint="eastAsia" w:ascii="仿宋_GB2312" w:hAnsi="宋体" w:eastAsia="仿宋_GB2312" w:cs="Times New Roman"/>
          <w:sz w:val="28"/>
          <w:u w:val="none"/>
        </w:rPr>
      </w:pPr>
    </w:p>
    <w:p w14:paraId="73F27DF9">
      <w:pPr>
        <w:rPr>
          <w:rFonts w:hint="eastAsia" w:ascii="仿宋_GB2312" w:hAnsi="宋体" w:eastAsia="仿宋_GB2312" w:cs="Times New Roman"/>
          <w:sz w:val="28"/>
          <w:u w:val="none"/>
        </w:rPr>
      </w:pPr>
    </w:p>
    <w:p w14:paraId="408B3489">
      <w:pPr>
        <w:jc w:val="center"/>
        <w:outlineLvl w:val="0"/>
        <w:rPr>
          <w:rFonts w:hint="eastAsia" w:ascii="仿宋_GB2312" w:hAnsi="宋体" w:eastAsia="仿宋_GB2312" w:cs="Times New Roman"/>
          <w:sz w:val="28"/>
          <w:u w:val="none"/>
        </w:rPr>
      </w:pPr>
      <w:r>
        <w:rPr>
          <w:rFonts w:hint="eastAsia" w:ascii="仿宋_GB2312" w:hAnsi="宋体" w:eastAsia="仿宋_GB2312" w:cs="Times New Roman"/>
          <w:sz w:val="28"/>
          <w:u w:val="none"/>
          <w:lang w:eastAsia="zh-CN"/>
        </w:rPr>
        <w:t>申请</w:t>
      </w:r>
      <w:r>
        <w:rPr>
          <w:rFonts w:hint="eastAsia" w:ascii="仿宋_GB2312" w:hAnsi="宋体" w:eastAsia="仿宋_GB2312" w:cs="Times New Roman"/>
          <w:sz w:val="28"/>
          <w:u w:val="none"/>
        </w:rPr>
        <w:t>结项时间：20</w:t>
      </w:r>
      <w:r>
        <w:rPr>
          <w:rFonts w:hint="eastAsia" w:ascii="仿宋_GB2312" w:hAnsi="宋体" w:eastAsia="宋体" w:cs="Times New Roman"/>
          <w:sz w:val="28"/>
          <w:u w:val="none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sz w:val="28"/>
          <w:u w:val="none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28"/>
          <w:u w:val="none"/>
        </w:rPr>
        <w:t>年</w:t>
      </w:r>
      <w:r>
        <w:rPr>
          <w:rFonts w:hint="eastAsia" w:ascii="仿宋_GB2312" w:hAnsi="宋体" w:eastAsia="仿宋_GB2312" w:cs="Times New Roman"/>
          <w:sz w:val="28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z w:val="28"/>
          <w:u w:val="none"/>
        </w:rPr>
        <w:t>月</w:t>
      </w:r>
      <w:r>
        <w:rPr>
          <w:rFonts w:hint="eastAsia" w:ascii="仿宋_GB2312" w:hAnsi="宋体" w:eastAsia="仿宋_GB2312" w:cs="Times New Roman"/>
          <w:sz w:val="28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z w:val="28"/>
          <w:u w:val="none"/>
        </w:rPr>
        <w:t>日</w:t>
      </w:r>
    </w:p>
    <w:p w14:paraId="1EB8D94E">
      <w:pPr>
        <w:rPr>
          <w:rFonts w:hint="eastAsia" w:ascii="仿宋_GB2312" w:hAnsi="宋体" w:eastAsia="仿宋_GB2312" w:cs="Times New Roman"/>
          <w:sz w:val="28"/>
          <w:u w:val="none"/>
        </w:rPr>
      </w:pPr>
    </w:p>
    <w:p w14:paraId="21B30260">
      <w:pPr>
        <w:rPr>
          <w:rFonts w:hint="eastAsia" w:ascii="仿宋_GB2312" w:hAnsi="宋体" w:eastAsia="仿宋_GB2312" w:cs="宋体"/>
          <w:b/>
          <w:bCs/>
          <w:kern w:val="36"/>
          <w:sz w:val="23"/>
          <w:szCs w:val="23"/>
          <w:u w:val="none"/>
        </w:rPr>
      </w:pPr>
      <w:r>
        <w:rPr>
          <w:rFonts w:hint="eastAsia" w:ascii="仿宋_GB2312" w:hAnsi="宋体" w:eastAsia="仿宋_GB2312" w:cs="宋体"/>
          <w:b/>
          <w:bCs/>
          <w:kern w:val="36"/>
          <w:sz w:val="23"/>
          <w:szCs w:val="23"/>
          <w:u w:val="none"/>
        </w:rPr>
        <w:br w:type="page"/>
      </w:r>
    </w:p>
    <w:p w14:paraId="2E74BAAA">
      <w:pPr>
        <w:widowControl/>
        <w:wordWrap w:val="0"/>
        <w:spacing w:line="336" w:lineRule="auto"/>
        <w:jc w:val="center"/>
        <w:outlineLvl w:val="0"/>
        <w:rPr>
          <w:rFonts w:hint="eastAsia" w:ascii="黑体" w:hAnsi="黑体" w:eastAsia="黑体" w:cs="黑体"/>
          <w:kern w:val="0"/>
          <w:sz w:val="44"/>
          <w:szCs w:val="44"/>
          <w:u w:val="none"/>
        </w:rPr>
      </w:pPr>
      <w:r>
        <w:rPr>
          <w:rFonts w:hint="eastAsia" w:ascii="黑体" w:hAnsi="黑体" w:eastAsia="黑体" w:cs="黑体"/>
          <w:b/>
          <w:bCs/>
          <w:kern w:val="36"/>
          <w:sz w:val="44"/>
          <w:szCs w:val="44"/>
          <w:u w:val="none"/>
        </w:rPr>
        <w:t xml:space="preserve"> </w:t>
      </w:r>
      <w:r>
        <w:rPr>
          <w:rFonts w:hint="eastAsia" w:ascii="黑体" w:hAnsi="黑体" w:eastAsia="黑体" w:cs="黑体"/>
          <w:b/>
          <w:bCs/>
          <w:spacing w:val="38"/>
          <w:kern w:val="0"/>
          <w:sz w:val="44"/>
          <w:szCs w:val="44"/>
          <w:u w:val="none"/>
        </w:rPr>
        <w:t xml:space="preserve"> </w:t>
      </w:r>
      <w:r>
        <w:rPr>
          <w:rFonts w:hint="eastAsia" w:ascii="黑体" w:hAnsi="黑体" w:eastAsia="黑体" w:cs="黑体"/>
          <w:kern w:val="0"/>
          <w:sz w:val="44"/>
          <w:szCs w:val="44"/>
          <w:u w:val="none"/>
        </w:rPr>
        <w:t>说    明</w:t>
      </w:r>
    </w:p>
    <w:p w14:paraId="29DC13A8">
      <w:pPr>
        <w:widowControl/>
        <w:wordWrap w:val="0"/>
        <w:spacing w:line="520" w:lineRule="exact"/>
        <w:jc w:val="both"/>
        <w:rPr>
          <w:rFonts w:hint="eastAsia" w:ascii="仿宋_GB2312" w:hAnsi="宋体" w:eastAsia="仿宋_GB2312" w:cs="宋体"/>
          <w:b/>
          <w:bCs/>
          <w:kern w:val="0"/>
          <w:sz w:val="36"/>
          <w:u w:val="none"/>
        </w:rPr>
      </w:pPr>
    </w:p>
    <w:p w14:paraId="151FF83F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广东省财政科研课题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来源于广东财政改革实践需求，力求研究成果更加有效地服务中心工作，对财政实践具有较高参考价值和启发作用。课题组提交结项申请前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eastAsia="zh-CN"/>
        </w:rPr>
        <w:t>应对照此目的进行全面深入的评估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，确保研究的深度和质量。</w:t>
      </w:r>
    </w:p>
    <w:p w14:paraId="6AB984A1">
      <w:pPr>
        <w:widowControl/>
        <w:wordWrap w:val="0"/>
        <w:adjustRightInd w:val="0"/>
        <w:snapToGrid w:val="0"/>
        <w:spacing w:line="312" w:lineRule="auto"/>
        <w:ind w:firstLine="562" w:firstLineChars="200"/>
        <w:jc w:val="left"/>
        <w:outlineLvl w:val="0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</w:rPr>
        <w:t>（一）结项程序</w:t>
      </w:r>
    </w:p>
    <w:p w14:paraId="5981DC03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1.研究工作完成后，课题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  <w:t>组应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如实填写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结项申请书，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将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结项申请书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材料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一并报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课题组负责人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所在单位；</w:t>
      </w:r>
    </w:p>
    <w:p w14:paraId="28C2A42D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2.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课题组负责人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所在单位对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结项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材料进行审核，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eastAsia="zh-CN"/>
        </w:rPr>
        <w:t>加盖单位公章后，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</w:rPr>
        <w:t>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eastAsia="zh-CN"/>
        </w:rPr>
        <w:t>送广东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</w:rPr>
        <w:t>省财政科研所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eastAsia="zh-CN"/>
        </w:rPr>
        <w:t>（含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val="en-US" w:eastAsia="zh-CN"/>
        </w:rPr>
        <w:t>word文档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eastAsia="zh-CN"/>
        </w:rPr>
        <w:t>及加盖单位公章的扫描件）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</w:rPr>
        <w:t>；</w:t>
      </w:r>
    </w:p>
    <w:p w14:paraId="5898B768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3.省财政科研所组织专家对课题成果进行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结项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验收，符合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省财政科研所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结项条件的，予以结项。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获奖成果将给予适当补助。</w:t>
      </w:r>
    </w:p>
    <w:p w14:paraId="3D626142">
      <w:pPr>
        <w:widowControl/>
        <w:wordWrap w:val="0"/>
        <w:adjustRightInd w:val="0"/>
        <w:snapToGrid w:val="0"/>
        <w:spacing w:line="312" w:lineRule="auto"/>
        <w:ind w:firstLine="562" w:firstLineChars="200"/>
        <w:jc w:val="both"/>
        <w:outlineLvl w:val="0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</w:rPr>
        <w:t>（二）提交材料</w:t>
      </w:r>
    </w:p>
    <w:p w14:paraId="494A51FD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1.《广东省财政科研课题结项申请书》；</w:t>
      </w:r>
    </w:p>
    <w:p w14:paraId="31CD6A0D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2.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  <w:t>课题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研究报告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  <w:t>（含完整版和精简版），须加封面、按统一格式排版；</w:t>
      </w:r>
    </w:p>
    <w:p w14:paraId="3ECEFA9D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3.第三方专业检测平台对研究报告完整版的查重报告。</w:t>
      </w:r>
    </w:p>
    <w:p w14:paraId="41F8CA22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4.课题研究成果公开发表论文及获得省领导批示相关材料。</w:t>
      </w:r>
    </w:p>
    <w:p w14:paraId="55350586">
      <w:pPr>
        <w:widowControl/>
        <w:wordWrap w:val="0"/>
        <w:adjustRightInd w:val="0"/>
        <w:snapToGrid w:val="0"/>
        <w:spacing w:line="312" w:lineRule="auto"/>
        <w:ind w:firstLine="562" w:firstLineChars="200"/>
        <w:jc w:val="both"/>
        <w:outlineLvl w:val="0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  <w:lang w:eastAsia="zh-CN"/>
        </w:rPr>
        <w:t>报送方式</w:t>
      </w:r>
    </w:p>
    <w:p w14:paraId="70DDC508">
      <w:pPr>
        <w:widowControl/>
        <w:numPr>
          <w:ilvl w:val="0"/>
          <w:numId w:val="0"/>
        </w:numPr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上述材料电子版（含Word文档及加盖单位公章的扫描件）请按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“课题编号-课题题目-课题组负责人”命名，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发送至：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8"/>
          <w:szCs w:val="28"/>
          <w:u w:val="none"/>
          <w:lang w:val="en-US" w:eastAsia="zh-CN"/>
        </w:rPr>
        <w:t>czt_kysyj1s@gd.gov.c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8"/>
          <w:szCs w:val="28"/>
          <w:u w:val="none" w:color="FFFFFF"/>
          <w:shd w:val="clear"/>
          <w:lang w:val="en-US" w:eastAsia="zh-CN"/>
        </w:rPr>
        <w:t>n</w:t>
      </w:r>
    </w:p>
    <w:p w14:paraId="4B853A5C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联系电话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020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8317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0625、83170370</w:t>
      </w:r>
    </w:p>
    <w:p w14:paraId="7A0E32DA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8F15567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  <w:t>一、课题基本情况表</w:t>
      </w:r>
    </w:p>
    <w:tbl>
      <w:tblPr>
        <w:tblStyle w:val="2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540"/>
        <w:gridCol w:w="621"/>
        <w:gridCol w:w="444"/>
        <w:gridCol w:w="1935"/>
        <w:gridCol w:w="1185"/>
        <w:gridCol w:w="1965"/>
        <w:gridCol w:w="1143"/>
      </w:tblGrid>
      <w:tr w14:paraId="6E8D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14D8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</w:rPr>
              <w:t>结项课题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  <w:lang w:eastAsia="zh-CN"/>
              </w:rPr>
              <w:t>题目</w:t>
            </w:r>
          </w:p>
        </w:tc>
        <w:tc>
          <w:tcPr>
            <w:tcW w:w="667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7F5C28">
            <w:pPr>
              <w:widowControl/>
              <w:jc w:val="left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立项申报题目：</w:t>
            </w:r>
          </w:p>
        </w:tc>
      </w:tr>
      <w:tr w14:paraId="7A45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D65F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6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678A91">
            <w:pPr>
              <w:widowControl/>
              <w:jc w:val="left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结项申报题目（如有变更请填写）：</w:t>
            </w:r>
          </w:p>
        </w:tc>
      </w:tr>
      <w:tr w14:paraId="7004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534F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  <w:lang w:eastAsia="zh-CN"/>
              </w:rPr>
              <w:t>立项申报选题</w:t>
            </w:r>
          </w:p>
        </w:tc>
        <w:tc>
          <w:tcPr>
            <w:tcW w:w="6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8665A8">
            <w:pPr>
              <w:widowControl/>
              <w:jc w:val="left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（请参考立项申报通知中的选题序号填写）</w:t>
            </w:r>
          </w:p>
        </w:tc>
      </w:tr>
      <w:tr w14:paraId="59B2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CB67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  <w:lang w:eastAsia="zh-CN"/>
              </w:rPr>
              <w:t>选题研究要点</w:t>
            </w:r>
          </w:p>
        </w:tc>
        <w:tc>
          <w:tcPr>
            <w:tcW w:w="6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08E8C3">
            <w:pPr>
              <w:widowControl/>
              <w:jc w:val="left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（请参考立项申报通知中的研究要点填写）</w:t>
            </w:r>
          </w:p>
        </w:tc>
      </w:tr>
      <w:tr w14:paraId="77F0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8158A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  <w:lang w:eastAsia="zh-CN"/>
              </w:rPr>
              <w:t>课题编号</w:t>
            </w:r>
          </w:p>
        </w:tc>
        <w:tc>
          <w:tcPr>
            <w:tcW w:w="6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21870D">
            <w:pPr>
              <w:widowControl/>
              <w:jc w:val="left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（根据立项公告填写课题编号）</w:t>
            </w:r>
          </w:p>
        </w:tc>
      </w:tr>
      <w:tr w14:paraId="64F4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038E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关键</w:t>
            </w: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 xml:space="preserve">词 </w:t>
            </w:r>
          </w:p>
        </w:tc>
        <w:tc>
          <w:tcPr>
            <w:tcW w:w="6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BC331F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 w14:paraId="7730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2E78F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>成果字数</w:t>
            </w:r>
          </w:p>
        </w:tc>
        <w:tc>
          <w:tcPr>
            <w:tcW w:w="6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E67C57">
            <w:pPr>
              <w:widowControl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>字</w:t>
            </w:r>
          </w:p>
        </w:tc>
      </w:tr>
      <w:tr w14:paraId="5263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97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F70CE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课题组</w:t>
            </w:r>
          </w:p>
          <w:p w14:paraId="505CFED2">
            <w:pPr>
              <w:widowControl/>
              <w:ind w:left="0" w:right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成员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C805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C0BC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>姓名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63C2A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>单位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72CC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>职称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5712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>承担任务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BEBB60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备注（如有变更，请填写）</w:t>
            </w:r>
          </w:p>
        </w:tc>
      </w:tr>
      <w:tr w14:paraId="0C90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5D5C9B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27AD1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DC59E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B872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9721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6C6E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课题组负责人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AF187A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</w:pPr>
          </w:p>
        </w:tc>
      </w:tr>
      <w:tr w14:paraId="26A7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B40897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3E4AD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D6A1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92F3B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B07CA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764B6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80F595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 w14:paraId="2DA8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F5A64F5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6B7C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3254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25A4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76F1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88A6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07614A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 w14:paraId="2AA6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B48CAE0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DBD5B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3C5A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0BB5E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5F3A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D2AC1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0F6D34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 w14:paraId="5FA4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8992A5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FC8DF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D08A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FDF7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1A02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D094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B288C5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 w14:paraId="73C5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3503414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3D039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5A3E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DAF9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6B63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59C7E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DFE3B3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 w14:paraId="4518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80DF8B4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698C8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7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B118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AC04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6B37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9EFC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E347589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 w14:paraId="6F88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0BD6A6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EC9BC7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8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0BA6F6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9F03A68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0FF7637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BC49E86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2053EA"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</w:tbl>
    <w:p w14:paraId="52C3ED3E">
      <w:pPr>
        <w:widowControl/>
        <w:wordWrap w:val="0"/>
        <w:spacing w:line="336" w:lineRule="auto"/>
        <w:ind w:firstLine="268" w:firstLineChars="112"/>
        <w:jc w:val="left"/>
        <w:rPr>
          <w:rFonts w:hint="eastAsia" w:ascii="仿宋_GB2312" w:hAnsi="仿宋_GB2312" w:eastAsia="仿宋_GB2312" w:cs="仿宋_GB2312"/>
          <w:kern w:val="0"/>
          <w:sz w:val="24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注：课题组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eastAsia="zh-CN"/>
        </w:rPr>
        <w:t>成员按呈报时的实际署名顺序填写，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成员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eastAsia="zh-CN"/>
        </w:rPr>
        <w:t>人数不得超过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val="en-US" w:eastAsia="zh-CN"/>
        </w:rPr>
        <w:t>8人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。</w:t>
      </w:r>
    </w:p>
    <w:p w14:paraId="2F5D9B5B"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</w:pPr>
    </w:p>
    <w:p w14:paraId="3324F2F7"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</w:pPr>
    </w:p>
    <w:p w14:paraId="2F19A765"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</w:pPr>
    </w:p>
    <w:p w14:paraId="2340B470"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  <w:br w:type="page"/>
      </w:r>
    </w:p>
    <w:p w14:paraId="6BA1003A">
      <w:pPr>
        <w:widowControl/>
        <w:numPr>
          <w:ilvl w:val="-1"/>
          <w:numId w:val="0"/>
        </w:numPr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二、立项评审意见采纳情况</w:t>
      </w:r>
    </w:p>
    <w:tbl>
      <w:tblPr>
        <w:tblStyle w:val="2"/>
        <w:tblpPr w:leftFromText="180" w:rightFromText="180" w:vertAnchor="text" w:horzAnchor="page" w:tblpX="1660" w:tblpY="91"/>
        <w:tblOverlap w:val="never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 w14:paraId="3C83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3" w:hRule="atLeast"/>
        </w:trPr>
        <w:tc>
          <w:tcPr>
            <w:tcW w:w="8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B8A2AB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  <w:p w14:paraId="3A5E10FB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内容提示：</w:t>
            </w:r>
          </w:p>
          <w:p w14:paraId="1611279C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1.立项评审意见。</w:t>
            </w:r>
          </w:p>
          <w:p w14:paraId="0BBD6E71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采纳情况。</w:t>
            </w:r>
          </w:p>
          <w:p w14:paraId="71C4903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4EBD1F7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48901DE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71A25E2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4121799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638D799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5B45AD8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310C9CD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3DE5800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476213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 xml:space="preserve">                                 </w:t>
            </w:r>
          </w:p>
        </w:tc>
      </w:tr>
    </w:tbl>
    <w:p w14:paraId="656EFD2B">
      <w:pPr>
        <w:widowControl/>
        <w:numPr>
          <w:ilvl w:val="-1"/>
          <w:numId w:val="0"/>
        </w:numPr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</w:p>
    <w:p w14:paraId="0E7EAE83">
      <w:pPr>
        <w:widowControl/>
        <w:numPr>
          <w:ilvl w:val="-1"/>
          <w:numId w:val="0"/>
        </w:numPr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三、调研工作总结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2"/>
      </w:tblGrid>
      <w:tr w14:paraId="422F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BD5D7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5A3079C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内容提示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1000字左右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：</w:t>
            </w:r>
          </w:p>
          <w:p w14:paraId="13987273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1.采用了何种研究方法？</w:t>
            </w:r>
          </w:p>
          <w:p w14:paraId="4EAE6368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调研的扎实度：</w:t>
            </w:r>
          </w:p>
          <w:p w14:paraId="37222B9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（1）广度：调研覆盖面是否广泛？（实地调研到达的省、市、县（区），覆盖的行业、企业等）</w:t>
            </w:r>
          </w:p>
          <w:p w14:paraId="4CB52C8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（2）深度：调研是否深入基层？（深入乡镇、企业生产一线进行调研的情况）</w:t>
            </w:r>
          </w:p>
          <w:p w14:paraId="52E0D54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（3）精度：调研对象是否具有代表性？（选取数量、方法，座谈情况等）</w:t>
            </w:r>
          </w:p>
          <w:p w14:paraId="2522F481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3.相关情况是否摸查清楚、全面掌握？</w:t>
            </w:r>
          </w:p>
          <w:p w14:paraId="4BF7AD66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4.调研中找到了什么问题？</w:t>
            </w:r>
          </w:p>
          <w:p w14:paraId="68BFB18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1B7F96B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35A3C9B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3A016C6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1521473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4F77329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6BCB6E7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162DA9B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2DDCC70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073DBEA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 xml:space="preserve">                                 </w:t>
            </w:r>
          </w:p>
        </w:tc>
      </w:tr>
    </w:tbl>
    <w:p w14:paraId="769B8B68">
      <w:pPr>
        <w:widowControl/>
        <w:wordWrap w:val="0"/>
        <w:spacing w:line="336" w:lineRule="auto"/>
        <w:ind w:firstLine="240" w:firstLineChars="1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注：本栏可加页。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br w:type="page"/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u w:val="none"/>
          <w:lang w:eastAsia="zh-CN"/>
        </w:rPr>
        <w:t>四、研究报告精简版（另附）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 w14:paraId="0326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7" w:hRule="atLeast"/>
        </w:trPr>
        <w:tc>
          <w:tcPr>
            <w:tcW w:w="9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497CE6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01F3385E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内容包括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eastAsia="zh-CN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5000字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：</w:t>
            </w:r>
          </w:p>
          <w:p w14:paraId="6956C15D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按照“情况摸清、问题找准、对策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 w:color="FFFFFF"/>
                <w:shd w:val="clear"/>
                <w:lang w:eastAsia="zh-CN"/>
              </w:rPr>
              <w:t>提实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”的要求，一是填写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研究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报告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的主要内容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，其中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重要观点或对策建议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所占篇幅不低于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50%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二是汇报课题预期成果或预期创新点实现情况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。</w:t>
            </w:r>
          </w:p>
          <w:p w14:paraId="07A00875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</w:tc>
      </w:tr>
    </w:tbl>
    <w:p w14:paraId="0DAC1D2A">
      <w:pPr>
        <w:widowControl/>
        <w:wordWrap w:val="0"/>
        <w:adjustRightInd/>
        <w:snapToGrid/>
        <w:spacing w:line="336" w:lineRule="auto"/>
        <w:ind w:firstLine="240" w:firstLineChars="100"/>
        <w:jc w:val="left"/>
        <w:rPr>
          <w:rFonts w:hint="eastAsia" w:ascii="仿宋_GB2312" w:hAnsi="仿宋_GB2312" w:eastAsia="仿宋_GB2312" w:cs="仿宋_GB2312"/>
          <w:kern w:val="0"/>
          <w:sz w:val="24"/>
          <w:u w:val="none"/>
        </w:rPr>
      </w:pPr>
    </w:p>
    <w:p w14:paraId="3A1437A6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课题研究报告查重情况（第三方检测报告另附，无此项不予通过结项验收）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 w14:paraId="5D12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1" w:hRule="atLeast"/>
          <w:jc w:val="center"/>
        </w:trPr>
        <w:tc>
          <w:tcPr>
            <w:tcW w:w="9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E59D7">
            <w:pPr>
              <w:widowControl/>
              <w:snapToGrid w:val="0"/>
              <w:ind w:right="480" w:firstLine="240" w:firstLineChars="10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eastAsia="zh-CN"/>
              </w:rPr>
            </w:pPr>
          </w:p>
          <w:p w14:paraId="3ACE3F1B">
            <w:pPr>
              <w:widowControl/>
              <w:snapToGrid w:val="0"/>
              <w:ind w:right="480" w:firstLine="240" w:firstLineChars="1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eastAsia="zh-CN"/>
              </w:rPr>
              <w:t>（请简述检测结果基本情况，如总文字复制比、去除本人文献复制比等）</w:t>
            </w:r>
          </w:p>
        </w:tc>
      </w:tr>
    </w:tbl>
    <w:p w14:paraId="12245701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</w:p>
    <w:p w14:paraId="44FFE0D8">
      <w:pPr>
        <w:widowControl/>
        <w:numPr>
          <w:ilvl w:val="0"/>
          <w:numId w:val="0"/>
        </w:numPr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六、广东省财政厅业务处室反馈意见及采纳情况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 w14:paraId="20AAA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6" w:hRule="atLeast"/>
          <w:jc w:val="center"/>
        </w:trPr>
        <w:tc>
          <w:tcPr>
            <w:tcW w:w="9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2C8EA"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u w:val="none"/>
              </w:rPr>
            </w:pPr>
          </w:p>
          <w:p w14:paraId="194C507D">
            <w:pPr>
              <w:widowControl/>
              <w:snapToGrid w:val="0"/>
              <w:ind w:right="480"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1.业务处室反馈意见；</w:t>
            </w:r>
          </w:p>
          <w:p w14:paraId="0D94BBB0">
            <w:pPr>
              <w:widowControl/>
              <w:snapToGrid w:val="0"/>
              <w:ind w:right="480" w:firstLine="480" w:firstLineChars="200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2.具体采纳情况。</w:t>
            </w:r>
          </w:p>
        </w:tc>
      </w:tr>
    </w:tbl>
    <w:p w14:paraId="6EC7BFDE"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</w:p>
    <w:p w14:paraId="43B37F9F"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七、课题研究成果公开发表情况及获得省领导批示情况（公开发表论文及获得批示相关材料另附）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65"/>
        <w:gridCol w:w="3225"/>
        <w:gridCol w:w="1720"/>
        <w:gridCol w:w="2202"/>
      </w:tblGrid>
      <w:tr w14:paraId="5D9C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E7FC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课题研究成果公开发表情况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0E7F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D85B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论文标题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53D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作者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E74F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发表刊物</w:t>
            </w:r>
          </w:p>
          <w:p w14:paraId="6C28FE5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及刊期</w:t>
            </w:r>
          </w:p>
        </w:tc>
      </w:tr>
      <w:tr w14:paraId="432B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476E623">
            <w:pPr>
              <w:widowControl/>
              <w:snapToGrid w:val="0"/>
              <w:ind w:right="480" w:firstLine="6360" w:firstLineChars="265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6EA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242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0A21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D8F9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</w:tr>
      <w:tr w14:paraId="019E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EDCB146">
            <w:pPr>
              <w:widowControl/>
              <w:snapToGrid w:val="0"/>
              <w:ind w:right="480" w:firstLine="6360" w:firstLineChars="265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5F78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B11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F87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C76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</w:tr>
      <w:tr w14:paraId="2D29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307FFC8">
            <w:pPr>
              <w:widowControl/>
              <w:snapToGrid w:val="0"/>
              <w:ind w:right="480" w:firstLine="6360" w:firstLineChars="265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D35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49EC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259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BE3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</w:tr>
      <w:tr w14:paraId="1FD5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D0F9">
            <w:pPr>
              <w:widowControl/>
              <w:snapToGrid w:val="0"/>
              <w:ind w:right="480" w:firstLine="6360" w:firstLineChars="26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78EAE694">
            <w:pPr>
              <w:bidi w:val="0"/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获得省领导批示情况</w:t>
            </w:r>
          </w:p>
        </w:tc>
        <w:tc>
          <w:tcPr>
            <w:tcW w:w="7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34C83">
            <w:pPr>
              <w:widowControl/>
              <w:snapToGrid w:val="0"/>
              <w:ind w:right="48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  <w:p w14:paraId="2D8AF499">
            <w:pPr>
              <w:widowControl/>
              <w:snapToGrid w:val="0"/>
              <w:ind w:right="48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（20××年××月××日，获得×××批示：“……”）</w:t>
            </w:r>
          </w:p>
        </w:tc>
      </w:tr>
    </w:tbl>
    <w:p w14:paraId="080D8C8E">
      <w:pPr>
        <w:widowControl/>
        <w:wordWrap w:val="0"/>
        <w:adjustRightInd/>
        <w:snapToGrid/>
        <w:spacing w:line="336" w:lineRule="auto"/>
        <w:ind w:firstLine="0" w:firstLineChars="0"/>
        <w:jc w:val="left"/>
        <w:rPr>
          <w:rFonts w:hint="eastAsia" w:ascii="仿宋_GB2312" w:hAnsi="仿宋_GB2312" w:eastAsia="仿宋_GB2312" w:cs="仿宋_GB2312"/>
          <w:kern w:val="0"/>
          <w:sz w:val="24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注：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val="en-US" w:eastAsia="zh-CN"/>
        </w:rPr>
        <w:t>1.公开发表论文及呈报省领导材料均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在醒目位置标明“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××年广东省财政科研课题”字样并注明课题编号。</w:t>
      </w:r>
    </w:p>
    <w:p w14:paraId="6E6F907B">
      <w:pPr>
        <w:widowControl/>
        <w:wordWrap w:val="0"/>
        <w:adjustRightInd/>
        <w:snapToGrid/>
        <w:spacing w:line="336" w:lineRule="auto"/>
        <w:ind w:left="0" w:firstLine="420" w:firstLineChars="175"/>
        <w:jc w:val="left"/>
        <w:rPr>
          <w:rFonts w:hint="default" w:ascii="仿宋_GB2312" w:hAnsi="仿宋_GB2312" w:eastAsia="仿宋_GB2312" w:cs="仿宋_GB2312"/>
          <w:kern w:val="0"/>
          <w:sz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u w:val="none"/>
          <w:lang w:val="en-US" w:eastAsia="zh-CN"/>
        </w:rPr>
        <w:t>2.公开发表论文须另附期刊扫描件或中国知网下载件，省领导批示件须另附扫描件。</w:t>
      </w:r>
    </w:p>
    <w:p w14:paraId="2590F41A"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  <w:u w:val="none"/>
          <w:lang w:eastAsia="zh-CN"/>
        </w:rPr>
      </w:pPr>
    </w:p>
    <w:p w14:paraId="4B1CC585"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八、课题组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  <w:t>负责人所在单位审核意见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3"/>
      </w:tblGrid>
      <w:tr w14:paraId="75F5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2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F9767"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  <w:p w14:paraId="60FBE23A"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（请对课题研究成果进行审核，提出具体意见，包括：课题研究报告评价，是否同意申请结项等）</w:t>
            </w:r>
          </w:p>
          <w:p w14:paraId="440D9EB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4BFA22F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403DB195"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2B678F1E"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47B9AADB"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2E05E69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58BD91A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2B9BB4D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2C9C94B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3A80B9E1">
            <w:pPr>
              <w:widowControl/>
              <w:snapToGrid w:val="0"/>
              <w:ind w:firstLine="482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u w:val="none"/>
                <w:lang w:val="en-US" w:eastAsia="zh-CN"/>
              </w:rPr>
              <w:t>课题组负责人（签字）：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u w:val="none"/>
                <w:lang w:eastAsia="zh-CN"/>
              </w:rPr>
              <w:t>（课题组负责人所在单位公章）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u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 xml:space="preserve">        </w:t>
            </w:r>
          </w:p>
          <w:p w14:paraId="2F220EE0">
            <w:pPr>
              <w:widowControl/>
              <w:snapToGrid w:val="0"/>
              <w:ind w:right="480" w:firstLine="5880" w:firstLineChars="245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 w14:paraId="3469A993">
            <w:pPr>
              <w:widowControl/>
              <w:snapToGrid w:val="0"/>
              <w:ind w:right="480" w:firstLine="6360" w:firstLineChars="265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年   月   日</w:t>
            </w:r>
          </w:p>
        </w:tc>
      </w:tr>
    </w:tbl>
    <w:p w14:paraId="1FA4DC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gcoa.gdczt.gov.cn:8080/bgzdhxt/weaver/weaver.file.FileDownloadForNews?uuid=4526837c-36ed-43d0-9186-d80b82abb527&amp;fileid=2468833&amp;type=document&amp;isofficeview=0"/>
  </w:docVars>
  <w:rsids>
    <w:rsidRoot w:val="398F0EE7"/>
    <w:rsid w:val="03FA3244"/>
    <w:rsid w:val="2BD55447"/>
    <w:rsid w:val="2D682F4C"/>
    <w:rsid w:val="37EB1DF7"/>
    <w:rsid w:val="398F0EE7"/>
    <w:rsid w:val="3B3A7CD3"/>
    <w:rsid w:val="3F8D7C76"/>
    <w:rsid w:val="43276280"/>
    <w:rsid w:val="67FB4175"/>
    <w:rsid w:val="67FD3AB7"/>
    <w:rsid w:val="6DFDBF3B"/>
    <w:rsid w:val="76865581"/>
    <w:rsid w:val="9E7B5502"/>
    <w:rsid w:val="A7F5D44F"/>
    <w:rsid w:val="AC9E2ACF"/>
    <w:rsid w:val="BAFDC3BC"/>
    <w:rsid w:val="BF432855"/>
    <w:rsid w:val="D7F769C4"/>
    <w:rsid w:val="EFBBB233"/>
    <w:rsid w:val="F5FF8ACE"/>
    <w:rsid w:val="F6C782BB"/>
    <w:rsid w:val="FF397CB3"/>
    <w:rsid w:val="FFFB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1417</Words>
  <Characters>1496</Characters>
  <Lines>0</Lines>
  <Paragraphs>0</Paragraphs>
  <TotalTime>4</TotalTime>
  <ScaleCrop>false</ScaleCrop>
  <LinksUpToDate>false</LinksUpToDate>
  <CharactersWithSpaces>1807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2023-04-26T01:24:00Z</dcterms:created>
  <dc:creator>郑德琳</dc:creator>
  <cp:lastModifiedBy>辣辣辣</cp:lastModifiedBy>
  <dcterms:modified xsi:type="dcterms:W3CDTF">2025-03-27T01:42:35Z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EB13F2AC16837545DAA0E26729044026</vt:lpwstr>
  </property>
  <property fmtid="{D5CDD505-2E9C-101B-9397-08002B2CF9AE}" pid="4" name="KSOTemplateDocerSaveRecord">
    <vt:lpwstr>eyJoZGlkIjoiNjkwMjU5ZTNiZWNjMDFjNzU4YzI5MjhlMzBhZTcxYzUiLCJ1c2VySWQiOiIzMTg5NjkyMzYifQ==</vt:lpwstr>
  </property>
</Properties>
</file>